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0000"/>
          <w:sz w:val="36"/>
        </w:rPr>
        <w:t>GILLIAN ARNESON</w:t>
      </w:r>
    </w:p>
    <w:p>
      <w:pPr>
        <w:jc w:val="center"/>
      </w:pPr>
      <w:r>
        <w:rPr>
          <w:sz w:val="22"/>
        </w:rPr>
        <w:t>4650 Cahuenga Blvd, Apt 4, Toluca Lake, CA 91602</w:t>
        <w:br/>
      </w:r>
      <w:r>
        <w:rPr>
          <w:sz w:val="22"/>
        </w:rPr>
        <w:t xml:space="preserve">Phone: (775) 291-7670 | </w:t>
      </w:r>
      <w:r>
        <w:rPr>
          <w:sz w:val="22"/>
        </w:rPr>
        <w:t>Email: urvaius@gmail.com</w:t>
        <w:br/>
      </w:r>
      <w:r>
        <w:rPr>
          <w:sz w:val="22"/>
        </w:rPr>
        <w:t>LinkedIn: https://www.linkedin.com/in/gillian-arneson-38096525</w:t>
        <w:br/>
      </w:r>
      <w:r>
        <w:rPr>
          <w:sz w:val="22"/>
        </w:rPr>
        <w:t>Website: https://www.margravesenclave.com/</w:t>
      </w:r>
    </w:p>
    <w:p>
      <w:pPr>
        <w:pStyle w:val="Heading2"/>
      </w:pPr>
      <w:r>
        <w:t>PROFESSIONAL SUMMARY</w:t>
      </w:r>
    </w:p>
    <w:p>
      <w:pPr>
        <w:spacing w:after="200"/>
      </w:pPr>
      <w:r>
        <w:t>Results-driven Information Security Engineer with 18+ years of comprehensive IT experience and CompTIA Security+ certification. Proven expertise in cybersecurity operations, database administration, systems engineering, and full-stack development. Demonstrated ability to manage complex security infrastructures, develop custom software solutions, and lead incident response initiatives. Strong track record of optimizing security systems while supporting critical business operations.</w:t>
      </w:r>
    </w:p>
    <w:p>
      <w:pPr>
        <w:pStyle w:val="Heading2"/>
      </w:pPr>
      <w:r>
        <w:t>CORE COMPETENCIES</w:t>
      </w:r>
    </w:p>
    <w:p>
      <w:r>
        <w:rPr>
          <w:b/>
        </w:rPr>
        <w:t>Security &amp; Infrastructure</w:t>
      </w:r>
    </w:p>
    <w:p>
      <w:pPr>
        <w:pStyle w:val="ListBullet"/>
      </w:pPr>
      <w:r>
        <w:t>Security Operations &amp; Incident Response</w:t>
      </w:r>
    </w:p>
    <w:p>
      <w:pPr>
        <w:pStyle w:val="ListBullet"/>
      </w:pPr>
      <w:r>
        <w:t>SIEM/IDS Management (Rapid7, Darktrace)</w:t>
      </w:r>
    </w:p>
    <w:p>
      <w:pPr>
        <w:pStyle w:val="ListBullet"/>
      </w:pPr>
      <w:r>
        <w:t>Endpoint Security (CrowdStrike, Zscaler)</w:t>
      </w:r>
    </w:p>
    <w:p>
      <w:pPr>
        <w:pStyle w:val="ListBullet"/>
      </w:pPr>
      <w:r>
        <w:t>Email Security (Proofpoint)</w:t>
      </w:r>
    </w:p>
    <w:p>
      <w:pPr>
        <w:pStyle w:val="ListBullet"/>
      </w:pPr>
      <w:r>
        <w:t>Risk Assessment &amp; Mitigation</w:t>
      </w:r>
    </w:p>
    <w:p>
      <w:r>
        <w:rPr>
          <w:b/>
        </w:rPr>
        <w:t>Systems Administration</w:t>
      </w:r>
    </w:p>
    <w:p>
      <w:pPr>
        <w:pStyle w:val="ListBullet"/>
      </w:pPr>
      <w:r>
        <w:t>Windows Server (2008-2016)</w:t>
      </w:r>
    </w:p>
    <w:p>
      <w:pPr>
        <w:pStyle w:val="ListBullet"/>
      </w:pPr>
      <w:r>
        <w:t>Red Hat Linux</w:t>
      </w:r>
    </w:p>
    <w:p>
      <w:pPr>
        <w:pStyle w:val="ListBullet"/>
      </w:pPr>
      <w:r>
        <w:t>Active Directory &amp; Group Policy</w:t>
      </w:r>
    </w:p>
    <w:p>
      <w:pPr>
        <w:pStyle w:val="ListBullet"/>
      </w:pPr>
      <w:r>
        <w:t>VMware Virtualization</w:t>
      </w:r>
    </w:p>
    <w:p>
      <w:pPr>
        <w:pStyle w:val="ListBullet"/>
      </w:pPr>
      <w:r>
        <w:t>Server Configuration &amp; Monitoring</w:t>
      </w:r>
    </w:p>
    <w:p>
      <w:r>
        <w:rPr>
          <w:b/>
        </w:rPr>
        <w:t>Database Management</w:t>
      </w:r>
    </w:p>
    <w:p>
      <w:pPr>
        <w:pStyle w:val="ListBullet"/>
      </w:pPr>
      <w:r>
        <w:t>MS SQL Server (2005-2016)</w:t>
      </w:r>
    </w:p>
    <w:p>
      <w:pPr>
        <w:pStyle w:val="ListBullet"/>
      </w:pPr>
      <w:r>
        <w:t>Oracle 12c</w:t>
      </w:r>
    </w:p>
    <w:p>
      <w:pPr>
        <w:pStyle w:val="ListBullet"/>
      </w:pPr>
      <w:r>
        <w:t>Database Administration &amp; Optimization</w:t>
      </w:r>
    </w:p>
    <w:p>
      <w:pPr>
        <w:pStyle w:val="ListBullet"/>
      </w:pPr>
      <w:r>
        <w:t>SQL Integration Services (SSIS)</w:t>
      </w:r>
    </w:p>
    <w:p>
      <w:pPr>
        <w:pStyle w:val="ListBullet"/>
      </w:pPr>
      <w:r>
        <w:t>Backup &amp; Disaster Recovery</w:t>
      </w:r>
    </w:p>
    <w:p>
      <w:r>
        <w:rPr>
          <w:b/>
        </w:rPr>
        <w:t>Development &amp; Programming</w:t>
      </w:r>
    </w:p>
    <w:p>
      <w:pPr>
        <w:pStyle w:val="ListBullet"/>
      </w:pPr>
      <w:r>
        <w:t>.NET (C#, ASP.NET)</w:t>
      </w:r>
    </w:p>
    <w:p>
      <w:pPr>
        <w:pStyle w:val="ListBullet"/>
      </w:pPr>
      <w:r>
        <w:t>Python</w:t>
      </w:r>
    </w:p>
    <w:p>
      <w:pPr>
        <w:pStyle w:val="ListBullet"/>
      </w:pPr>
      <w:r>
        <w:t>HTML/CSS</w:t>
      </w:r>
    </w:p>
    <w:p>
      <w:pPr>
        <w:pStyle w:val="ListBullet"/>
      </w:pPr>
      <w:r>
        <w:t>Javascript</w:t>
      </w:r>
    </w:p>
    <w:p>
      <w:pPr>
        <w:pStyle w:val="ListBullet"/>
      </w:pPr>
      <w:r>
        <w:t>Visual Basic</w:t>
      </w:r>
    </w:p>
    <w:p>
      <w:pPr>
        <w:pStyle w:val="Heading2"/>
      </w:pPr>
      <w:r>
        <w:t>PROFESSIONAL EXPERIENCE</w:t>
      </w:r>
    </w:p>
    <w:p>
      <w:r>
        <w:rPr>
          <w:b/>
        </w:rPr>
        <w:t>Greater Nevada Credit Union</w:t>
      </w:r>
      <w:r>
        <w:t xml:space="preserve"> | Carson City, NV</w:t>
      </w:r>
    </w:p>
    <w:p>
      <w:pPr>
        <w:spacing w:after="40"/>
      </w:pPr>
      <w:r>
        <w:rPr>
          <w:b/>
        </w:rPr>
        <w:t>Information Security Engineer</w:t>
      </w:r>
      <w:r>
        <w:t xml:space="preserve"> | November 2021 - Present</w:t>
      </w:r>
    </w:p>
    <w:p>
      <w:pPr>
        <w:spacing w:after="120"/>
      </w:pPr>
      <w:r>
        <w:rPr>
          <w:i/>
        </w:rPr>
        <w:t>CompTIA Security+ Certified</w:t>
      </w:r>
    </w:p>
    <w:p>
      <w:pPr>
        <w:pStyle w:val="ListBullet"/>
      </w:pPr>
      <w:r>
        <w:t>Manage enterprise security infrastructure including Rapid7, Darktrace, Proofpoint, CrowdStrike, and Zscaler</w:t>
      </w:r>
    </w:p>
    <w:p>
      <w:pPr>
        <w:pStyle w:val="ListBullet"/>
      </w:pPr>
      <w:r>
        <w:t>Serve as primary administrator for security systems: configuration, troubleshooting, monitoring, and maintenance</w:t>
      </w:r>
    </w:p>
    <w:p>
      <w:pPr>
        <w:pStyle w:val="ListBullet"/>
      </w:pPr>
      <w:r>
        <w:t>Analyze alerts and detections from monitoring tools to identify and mitigate cybersecurity risks</w:t>
      </w:r>
    </w:p>
    <w:p>
      <w:pPr>
        <w:pStyle w:val="ListBullet"/>
      </w:pPr>
      <w:r>
        <w:t>Perform regular analysis of logging, intrusion detection, spam/malware filters, firewall events, and proxy filters</w:t>
      </w:r>
    </w:p>
    <w:p>
      <w:pPr>
        <w:pStyle w:val="ListBullet"/>
      </w:pPr>
      <w:r>
        <w:t>Lead technical resource role in the incident response team during discovery, investigation, and response phases</w:t>
      </w:r>
    </w:p>
    <w:p>
      <w:pPr>
        <w:pStyle w:val="ListBullet"/>
      </w:pPr>
      <w:r>
        <w:t>Ensure cybersecurity toolsets align with business needs and risk thresholds</w:t>
      </w:r>
    </w:p>
    <w:p>
      <w:pPr>
        <w:pStyle w:val="ListBullet"/>
      </w:pPr>
      <w:r>
        <w:t>Develop .NET full-stack software solutions for security tracking and business operations</w:t>
      </w:r>
    </w:p>
    <w:p>
      <w:pPr>
        <w:pStyle w:val="ListBullet"/>
      </w:pPr>
      <w:r>
        <w:t>Create Python applications to support security automation and business processes</w:t>
      </w:r>
    </w:p>
    <w:p>
      <w:pPr>
        <w:spacing w:after="120"/>
      </w:pPr>
      <w:r>
        <w:rPr>
          <w:b/>
        </w:rPr>
        <w:t>Senior Systems Analyst</w:t>
      </w:r>
      <w:r>
        <w:t xml:space="preserve"> | 2020 - 2021</w:t>
      </w:r>
    </w:p>
    <w:p>
      <w:pPr>
        <w:pStyle w:val="ListBullet"/>
      </w:pPr>
      <w:r>
        <w:t>Led upgrades, enhancements, and installations of critical systems including DNA Core, Tmagic, Prologue accounting, FICS Mortgage, Velocity loan origination, and Integrator Advance systems</w:t>
      </w:r>
    </w:p>
    <w:p>
      <w:pPr>
        <w:pStyle w:val="ListBullet"/>
      </w:pPr>
      <w:r>
        <w:t>Managed Active Directory and Group Policy to support system functionality and access controls</w:t>
      </w:r>
    </w:p>
    <w:p>
      <w:pPr>
        <w:pStyle w:val="ListBullet"/>
      </w:pPr>
      <w:r>
        <w:t>Troubleshot complex server issues including connectivity and database backend problems</w:t>
      </w:r>
    </w:p>
    <w:p>
      <w:pPr>
        <w:pStyle w:val="ListBullet"/>
      </w:pPr>
      <w:r>
        <w:t>Implemented Automic scheduling system for DNA Core system automation</w:t>
      </w:r>
    </w:p>
    <w:p>
      <w:pPr>
        <w:pStyle w:val="ListBullet"/>
      </w:pPr>
      <w:r>
        <w:t>Configured Oracle Data Guard failover applications for disaster recovery management</w:t>
      </w:r>
    </w:p>
    <w:p>
      <w:pPr>
        <w:pStyle w:val="ListBullet"/>
      </w:pPr>
      <w:r>
        <w:t>Developed custom C# .NET Windows Forms applications for drive mapping and user productivity</w:t>
      </w:r>
    </w:p>
    <w:p>
      <w:pPr>
        <w:spacing w:after="120"/>
      </w:pPr>
      <w:r>
        <w:rPr>
          <w:b/>
        </w:rPr>
        <w:t>Database Administrator</w:t>
      </w:r>
      <w:r>
        <w:t xml:space="preserve"> | 2010 - 2020</w:t>
      </w:r>
    </w:p>
    <w:p>
      <w:pPr>
        <w:pStyle w:val="ListBullet"/>
      </w:pPr>
      <w:r>
        <w:t>Managed MS SQL databases (2005-2016) and Oracle 12c systems for core and auxiliary applications</w:t>
      </w:r>
    </w:p>
    <w:p>
      <w:pPr>
        <w:pStyle w:val="ListBullet"/>
      </w:pPr>
      <w:r>
        <w:t>Administered Linux servers hosting Oracle databases for core banking system</w:t>
      </w:r>
    </w:p>
    <w:p>
      <w:pPr>
        <w:pStyle w:val="ListBullet"/>
      </w:pPr>
      <w:r>
        <w:t>Designed and implemented backup strategies and database replication to disaster recovery sites</w:t>
      </w:r>
    </w:p>
    <w:p>
      <w:pPr>
        <w:pStyle w:val="ListBullet"/>
      </w:pPr>
      <w:r>
        <w:t>Created and modified SQL Integration Services packages for data import/export operations</w:t>
      </w:r>
    </w:p>
    <w:p>
      <w:pPr>
        <w:pStyle w:val="ListBullet"/>
      </w:pPr>
      <w:r>
        <w:t>Upgraded and patched SQL Servers to address security vulnerabilities and performance enhancements</w:t>
      </w:r>
    </w:p>
    <w:p>
      <w:pPr>
        <w:pStyle w:val="ListBullet"/>
      </w:pPr>
      <w:r>
        <w:t>Wrote complex SQL queries for data analysis, reporting, and system maintenance</w:t>
      </w:r>
    </w:p>
    <w:p>
      <w:pPr>
        <w:spacing w:after="120"/>
      </w:pPr>
      <w:r>
        <w:rPr>
          <w:b/>
        </w:rPr>
        <w:t>Systems Engineer</w:t>
      </w:r>
      <w:r>
        <w:t xml:space="preserve"> | 2009 - 2010</w:t>
      </w:r>
    </w:p>
    <w:p>
      <w:pPr>
        <w:pStyle w:val="ListBullet"/>
      </w:pPr>
      <w:r>
        <w:t>Built and maintained company servers, hardware infrastructure, and VMware systems</w:t>
      </w:r>
    </w:p>
    <w:p>
      <w:pPr>
        <w:pStyle w:val="ListBullet"/>
      </w:pPr>
      <w:r>
        <w:t>Installed and configured vendor software on servers and client workstations</w:t>
      </w:r>
    </w:p>
    <w:p>
      <w:pPr>
        <w:pStyle w:val="ListBullet"/>
      </w:pPr>
      <w:r>
        <w:t>Implemented Microsoft Communicator 2007 server systems</w:t>
      </w:r>
    </w:p>
    <w:p>
      <w:pPr>
        <w:pStyle w:val="ListBullet"/>
      </w:pPr>
      <w:r>
        <w:t>Proactively monitored system and network health to ensure optimal performance</w:t>
      </w:r>
    </w:p>
    <w:p>
      <w:pPr>
        <w:pStyle w:val="ListBullet"/>
      </w:pPr>
      <w:r>
        <w:t>Debugged IIS, server OS, and enterprise application issues</w:t>
      </w:r>
    </w:p>
    <w:p>
      <w:pPr>
        <w:pStyle w:val="ListBullet"/>
      </w:pPr>
      <w:r>
        <w:t>Launched Linux FTP server for secure communication with State of Nevada payroll system</w:t>
      </w:r>
    </w:p>
    <w:p>
      <w:pPr>
        <w:spacing w:after="120"/>
      </w:pPr>
      <w:r>
        <w:rPr>
          <w:b/>
        </w:rPr>
        <w:t>Desktop Support Specialist</w:t>
      </w:r>
      <w:r>
        <w:t xml:space="preserve"> | 2008 - 2009</w:t>
      </w:r>
    </w:p>
    <w:p>
      <w:pPr>
        <w:pStyle w:val="ListBullet"/>
      </w:pPr>
      <w:r>
        <w:t>Provided comprehensive technical support for PC, applications, network, and printer issues</w:t>
      </w:r>
    </w:p>
    <w:p>
      <w:pPr>
        <w:pStyle w:val="ListBullet"/>
      </w:pPr>
      <w:r>
        <w:t>Managed cutting-edge Voice over Internet Protocol (VoIP) telephone systems</w:t>
      </w:r>
    </w:p>
    <w:p>
      <w:pPr>
        <w:pStyle w:val="ListBullet"/>
      </w:pPr>
      <w:r>
        <w:t>Troubleshot VoIP system issues and performed service restarts as required</w:t>
      </w:r>
    </w:p>
    <w:p>
      <w:pPr>
        <w:pStyle w:val="ListBullet"/>
      </w:pPr>
      <w:r>
        <w:t>Configured user accounts in VoIP system and repaired missing configurations</w:t>
      </w:r>
    </w:p>
    <w:p>
      <w:pPr>
        <w:pStyle w:val="ListBullet"/>
      </w:pPr>
      <w:r>
        <w:t>Implemented new Linux-based Kiosk systems for Credit Union branch member services</w:t>
      </w:r>
    </w:p>
    <w:p>
      <w:pPr>
        <w:pStyle w:val="ListBullet"/>
      </w:pPr>
      <w:r>
        <w:t>Managed user accounts and systems in Active Directory</w:t>
      </w:r>
    </w:p>
    <w:p>
      <w:pPr>
        <w:pStyle w:val="ListBullet"/>
      </w:pPr>
      <w:r>
        <w:t>Received outstanding yearly performance reviews</w:t>
      </w:r>
    </w:p>
    <w:p>
      <w:r>
        <w:rPr>
          <w:b/>
        </w:rPr>
        <w:t>Fiserv Corporation</w:t>
      </w:r>
      <w:r>
        <w:t xml:space="preserve"> | Remote</w:t>
      </w:r>
    </w:p>
    <w:p>
      <w:pPr>
        <w:spacing w:after="120"/>
      </w:pPr>
      <w:r>
        <w:rPr>
          <w:b/>
        </w:rPr>
        <w:t>Client Tech Support - Professional II</w:t>
      </w:r>
      <w:r>
        <w:t xml:space="preserve"> | April 2021 - November 2021</w:t>
      </w:r>
    </w:p>
    <w:p>
      <w:pPr>
        <w:pStyle w:val="ListBullet"/>
      </w:pPr>
      <w:r>
        <w:t>Provided expert technical support for DNA core banking applications and surrounding systems</w:t>
      </w:r>
    </w:p>
    <w:p>
      <w:pPr>
        <w:pStyle w:val="ListBullet"/>
      </w:pPr>
      <w:r>
        <w:t>Supported large banking institutions utilizing Fiserv DNA core and ancillary systems</w:t>
      </w:r>
    </w:p>
    <w:p>
      <w:pPr>
        <w:pStyle w:val="ListBullet"/>
      </w:pPr>
      <w:r>
        <w:t>Resolved complex technical issues affecting critical banking operations</w:t>
      </w:r>
    </w:p>
    <w:p>
      <w:pPr>
        <w:pStyle w:val="ListBullet"/>
      </w:pPr>
      <w:r>
        <w:t>Collaborated with cross-functional teams to ensure optimal system performance</w:t>
      </w:r>
    </w:p>
    <w:p>
      <w:pPr>
        <w:pStyle w:val="Heading2"/>
      </w:pPr>
      <w:r>
        <w:t>EARLIER CAREER EXPERIENCE</w:t>
      </w:r>
    </w:p>
    <w:p>
      <w:r>
        <w:rPr>
          <w:b/>
        </w:rPr>
        <w:t>Big Valley Motorsports</w:t>
      </w:r>
      <w:r>
        <w:t xml:space="preserve"> | Reno, NV</w:t>
      </w:r>
    </w:p>
    <w:p>
      <w:pPr>
        <w:spacing w:after="120"/>
      </w:pPr>
      <w:r>
        <w:rPr>
          <w:b/>
        </w:rPr>
        <w:t>Parts, Sales &amp; Service Manager</w:t>
      </w:r>
      <w:r>
        <w:t xml:space="preserve"> | 2006 - 2008</w:t>
      </w:r>
    </w:p>
    <w:p>
      <w:pPr>
        <w:pStyle w:val="ListBullet"/>
      </w:pPr>
      <w:r>
        <w:t>Managed all operations of multi-line motorcycle dealership including sales, service, and parts departments</w:t>
      </w:r>
    </w:p>
    <w:p>
      <w:pPr>
        <w:pStyle w:val="ListBullet"/>
      </w:pPr>
      <w:r>
        <w:t>Coordinated motorcycle orders from manufacturers and managed inventory</w:t>
      </w:r>
    </w:p>
    <w:p>
      <w:pPr>
        <w:pStyle w:val="ListBullet"/>
      </w:pPr>
      <w:r>
        <w:t>Scheduled service appointments and processed warranty claims</w:t>
      </w:r>
    </w:p>
    <w:p>
      <w:pPr>
        <w:spacing w:after="120"/>
      </w:pPr>
      <w:r>
        <w:rPr>
          <w:b/>
        </w:rPr>
        <w:t>Parts Department Lead</w:t>
      </w:r>
      <w:r>
        <w:t xml:space="preserve"> | 1998 - 2006</w:t>
      </w:r>
    </w:p>
    <w:p>
      <w:pPr>
        <w:pStyle w:val="ListBullet"/>
      </w:pPr>
      <w:r>
        <w:t>Led parts department operations using Lightspeed computer system</w:t>
      </w:r>
    </w:p>
    <w:p>
      <w:pPr>
        <w:pStyle w:val="ListBullet"/>
      </w:pPr>
      <w:r>
        <w:t>Managed Ducati motorcycle inventory, parts, and accessories</w:t>
      </w:r>
    </w:p>
    <w:p>
      <w:pPr>
        <w:pStyle w:val="ListBullet"/>
      </w:pPr>
      <w:r>
        <w:t>Handled Moriwaki Japanese import products distribution across the United States</w:t>
      </w:r>
    </w:p>
    <w:p>
      <w:r>
        <w:rPr>
          <w:b/>
        </w:rPr>
        <w:t>Michaels Reno Power Sports</w:t>
      </w:r>
      <w:r>
        <w:t xml:space="preserve"> | Reno, NV</w:t>
      </w:r>
    </w:p>
    <w:p>
      <w:pPr>
        <w:spacing w:after="120"/>
      </w:pPr>
      <w:r>
        <w:rPr>
          <w:b/>
        </w:rPr>
        <w:t>Parts Department</w:t>
      </w:r>
      <w:r>
        <w:t xml:space="preserve"> | 1994 - 1998</w:t>
      </w:r>
    </w:p>
    <w:p>
      <w:pPr>
        <w:pStyle w:val="ListBullet"/>
      </w:pPr>
      <w:r>
        <w:t>Managed parts ordering, receiving, and inventory for multi-line motorcycle dealership</w:t>
      </w:r>
    </w:p>
    <w:p>
      <w:pPr>
        <w:pStyle w:val="ListBullet"/>
      </w:pPr>
      <w:r>
        <w:t>Provided customer service for parts requests and motorcycle accessories</w:t>
      </w:r>
    </w:p>
    <w:p>
      <w:r>
        <w:rPr>
          <w:b/>
        </w:rPr>
        <w:t>Arneson Development</w:t>
      </w:r>
      <w:r>
        <w:t xml:space="preserve"> | Reno, NV</w:t>
      </w:r>
    </w:p>
    <w:p>
      <w:pPr>
        <w:spacing w:after="120"/>
      </w:pPr>
      <w:r>
        <w:rPr>
          <w:b/>
        </w:rPr>
        <w:t>Backhoe Operator</w:t>
      </w:r>
      <w:r>
        <w:t xml:space="preserve"> | 1992 - 1994</w:t>
      </w:r>
    </w:p>
    <w:p>
      <w:pPr>
        <w:pStyle w:val="ListBullet"/>
      </w:pPr>
      <w:r>
        <w:t>Operated backhoe equipment for excavation and septic system installation</w:t>
      </w:r>
    </w:p>
    <w:p>
      <w:pPr>
        <w:pStyle w:val="ListBullet"/>
      </w:pPr>
      <w:r>
        <w:t>Performed concrete forming, framing, roofing, and electrical work for residential construction</w:t>
      </w:r>
    </w:p>
    <w:p>
      <w:pPr>
        <w:pStyle w:val="ListBullet"/>
      </w:pPr>
      <w:r>
        <w:t>Completed finish work for certificate of occupancy on multiple homes</w:t>
      </w:r>
    </w:p>
    <w:p>
      <w:pPr>
        <w:pStyle w:val="Heading2"/>
      </w:pPr>
      <w:r>
        <w:t>CERTIFICATIONS</w:t>
      </w:r>
    </w:p>
    <w:p>
      <w:pPr>
        <w:pStyle w:val="ListBullet"/>
      </w:pPr>
      <w:r>
        <w:t>CompTIA Security+ (Current)</w:t>
      </w:r>
    </w:p>
    <w:p>
      <w:pPr>
        <w:pStyle w:val="Heading2"/>
      </w:pPr>
      <w:r>
        <w:t>EDUCATION</w:t>
      </w:r>
    </w:p>
    <w:p>
      <w:pPr>
        <w:spacing w:after="40"/>
      </w:pPr>
      <w:r>
        <w:rPr>
          <w:b/>
        </w:rPr>
        <w:t>Truckee Meadows Community College</w:t>
      </w:r>
      <w:r>
        <w:t xml:space="preserve"> | Reno, NV</w:t>
      </w:r>
    </w:p>
    <w:p>
      <w:pPr>
        <w:pStyle w:val="ListBullet"/>
      </w:pPr>
      <w:r>
        <w:t>Visual Basic Computer Programming</w:t>
      </w:r>
    </w:p>
    <w:p>
      <w:pPr>
        <w:pStyle w:val="ListBullet"/>
      </w:pPr>
      <w:r>
        <w:t>A+ Hardware</w:t>
      </w:r>
    </w:p>
    <w:p>
      <w:pPr>
        <w:pStyle w:val="ListBullet"/>
      </w:pPr>
      <w:r>
        <w:t>Criminal Justice</w:t>
      </w:r>
    </w:p>
    <w:p>
      <w:pPr>
        <w:spacing w:after="40"/>
      </w:pPr>
      <w:r>
        <w:rPr>
          <w:b/>
        </w:rPr>
        <w:t>Hug High School</w:t>
      </w:r>
      <w:r>
        <w:t xml:space="preserve"> | Reno, NV</w:t>
      </w:r>
    </w:p>
    <w:p>
      <w:pPr>
        <w:pStyle w:val="ListBullet"/>
      </w:pPr>
      <w:r>
        <w:t>Electronics Vocational Training</w:t>
      </w:r>
    </w:p>
    <w:p>
      <w:pPr>
        <w:pStyle w:val="ListBullet"/>
      </w:pPr>
      <w:r>
        <w:t>Award in Soldering Excellence</w:t>
      </w:r>
    </w:p>
    <w:p>
      <w:pPr>
        <w:pStyle w:val="ListBullet"/>
      </w:pPr>
      <w:r>
        <w:t>Award for Outstanding Typing</w:t>
      </w:r>
    </w:p>
    <w:p>
      <w:pPr>
        <w:pStyle w:val="Heading2"/>
      </w:pPr>
      <w:r>
        <w:t>TECHNICAL PROFICIENCIES</w:t>
      </w:r>
    </w:p>
    <w:p>
      <w:r>
        <w:rPr>
          <w:b/>
        </w:rPr>
        <w:t xml:space="preserve">Operating Systems: </w:t>
      </w:r>
      <w:r>
        <w:t>Windows Server (2008-2016), Red Hat Linux, Windows Desktop Environments</w:t>
      </w:r>
    </w:p>
    <w:p>
      <w:r>
        <w:rPr>
          <w:b/>
        </w:rPr>
        <w:t xml:space="preserve">Security Tools: </w:t>
      </w:r>
      <w:r>
        <w:t>Rapid7, Darktrace, Proofpoint, CrowdStrike, Zscaler, Firewalls, IDS/IPS</w:t>
      </w:r>
    </w:p>
    <w:p>
      <w:r>
        <w:rPr>
          <w:b/>
        </w:rPr>
        <w:t xml:space="preserve">Databases: </w:t>
      </w:r>
      <w:r>
        <w:t>MS SQL Server (2005-2016), Oracle 12c, SQL Integration Services</w:t>
      </w:r>
    </w:p>
    <w:p>
      <w:r>
        <w:rPr>
          <w:b/>
        </w:rPr>
        <w:t xml:space="preserve">Development: </w:t>
      </w:r>
      <w:r>
        <w:t>C#, .NET Framework, Python, Java, HTML/CSS, Visual Basic</w:t>
      </w:r>
    </w:p>
    <w:p>
      <w:r>
        <w:rPr>
          <w:b/>
        </w:rPr>
        <w:t xml:space="preserve">Applications: </w:t>
      </w:r>
      <w:r>
        <w:t>Active Directory, Group Policy, VMware, Microsoft Office Suite</w:t>
      </w:r>
    </w:p>
    <w:p>
      <w:r>
        <w:rPr>
          <w:b/>
        </w:rPr>
        <w:t xml:space="preserve">Banking Systems: </w:t>
      </w:r>
      <w:r>
        <w:t>Fiserv DNA Core, Tmagic, Prologue, FICS Mortgage, Velocity LOS</w:t>
      </w:r>
    </w:p>
    <w:p>
      <w:r>
        <w:rPr>
          <w:b/>
        </w:rPr>
        <w:t xml:space="preserve">Monitoring &amp; Automation: </w:t>
      </w:r>
      <w:r>
        <w:t>Automic Scheduler, Track-It, System Monitoring Tools</w:t>
      </w:r>
    </w:p>
    <w:p>
      <w:pPr>
        <w:pStyle w:val="Heading2"/>
      </w:pPr>
      <w:r>
        <w:t>ADDITIONAL INFORMATION</w:t>
      </w:r>
    </w:p>
    <w:p>
      <w:pPr>
        <w:pStyle w:val="ListBullet"/>
      </w:pPr>
      <w:r>
        <w:t>40+ years of personal passion and experience with computer technology</w:t>
      </w:r>
    </w:p>
    <w:p>
      <w:pPr>
        <w:pStyle w:val="ListBullet"/>
      </w:pPr>
      <w:r>
        <w:t>Outstanding problem-solving abilities in workplace and IT systems</w:t>
      </w:r>
    </w:p>
    <w:p>
      <w:pPr>
        <w:pStyle w:val="ListBullet"/>
      </w:pPr>
      <w:r>
        <w:t>Highly mission and task-oriented with strong attention to detail</w:t>
      </w:r>
    </w:p>
    <w:p>
      <w:pPr>
        <w:pStyle w:val="ListBullet"/>
      </w:pPr>
      <w:r>
        <w:t>Proven ability to learn and adapt to new technologies quickly</w:t>
      </w:r>
    </w:p>
    <w:p>
      <w:pPr>
        <w:pStyle w:val="ListBullet"/>
      </w:pPr>
      <w:r>
        <w:t>Excellent communication skills with technical and non-technical stakeholders</w:t>
      </w:r>
    </w:p>
    <w:p>
      <w:pPr>
        <w:spacing w:before="240"/>
        <w:jc w:val="center"/>
      </w:pPr>
      <w:r>
        <w:rPr>
          <w:i/>
        </w:rPr>
        <w:t>References available upon request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